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2" w:rsidRPr="00582560" w:rsidRDefault="00582560" w:rsidP="00582560">
      <w:pPr>
        <w:spacing w:before="243" w:after="243" w:line="360" w:lineRule="auto"/>
        <w:jc w:val="both"/>
        <w:outlineLvl w:val="2"/>
        <w:rPr>
          <w:rFonts w:ascii="Comic Sans MS" w:eastAsia="Times New Roman" w:hAnsi="Comic Sans MS" w:cs="Helvetica"/>
          <w:b/>
          <w:bCs/>
          <w:sz w:val="34"/>
          <w:szCs w:val="34"/>
          <w:lang w:val="en-MY" w:eastAsia="en-MY"/>
        </w:rPr>
      </w:pPr>
      <w:r w:rsidRPr="00582560">
        <w:rPr>
          <w:rFonts w:ascii="Comic Sans MS" w:eastAsia="Times New Roman" w:hAnsi="Comic Sans MS" w:cs="Helvetica"/>
          <w:b/>
          <w:bCs/>
          <w:sz w:val="34"/>
          <w:szCs w:val="34"/>
          <w:lang w:val="en-MY" w:eastAsia="en-MY"/>
        </w:rPr>
        <w:t>PINOCCHIO</w:t>
      </w:r>
    </w:p>
    <w:p w:rsidR="00582560" w:rsidRDefault="00CC4E02" w:rsidP="00582560">
      <w:pPr>
        <w:spacing w:after="0" w:line="360" w:lineRule="auto"/>
        <w:jc w:val="center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 w:rsidRPr="00582560">
        <w:rPr>
          <w:rFonts w:ascii="Comic Sans MS" w:eastAsia="Times New Roman" w:hAnsi="Comic Sans MS" w:cs="Helvetica"/>
          <w:b/>
          <w:bCs/>
          <w:noProof/>
          <w:sz w:val="24"/>
          <w:szCs w:val="24"/>
          <w:lang w:val="en-MY" w:eastAsia="en-MY"/>
        </w:rPr>
        <w:drawing>
          <wp:inline distT="0" distB="0" distL="0" distR="0">
            <wp:extent cx="2534144" cy="1651297"/>
            <wp:effectExtent l="19050" t="0" r="0" b="0"/>
            <wp:docPr id="1" name="BLOGGER_PHOTO_ID_5091055073335712050" descr="http://3.bp.blogspot.com/_p3tZb1AAObM/RqcPnZogGTI/AAAAAAAAAAM/ry9a5YAGXKE/s320/373387718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1055073335712050" descr="http://3.bp.blogspot.com/_p3tZb1AAObM/RqcPnZogGTI/AAAAAAAAAAM/ry9a5YAGXKE/s320/373387718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41" cy="165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60" w:rsidRDefault="00CC4E02" w:rsidP="00582560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proofErr w:type="spellStart"/>
      <w:proofErr w:type="gram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Pada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zaman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dahulu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terdapat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seorang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tukang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kayu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tua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miskin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bernama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Geppetto.Dia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amat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suka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membuat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patung.Patung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kesayangannya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ialah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Pinocchio.”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Alangkah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baiknya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kalau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mempunyai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anak”kata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sambil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melihat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Pinocchio.</w:t>
      </w:r>
      <w:proofErr w:type="gramEnd"/>
    </w:p>
    <w:p w:rsidR="00582560" w:rsidRDefault="00CC4E02" w:rsidP="00582560">
      <w:pPr>
        <w:spacing w:after="0" w:line="360" w:lineRule="auto"/>
        <w:jc w:val="center"/>
        <w:rPr>
          <w:rFonts w:ascii="Comic Sans MS" w:eastAsia="Times New Roman" w:hAnsi="Comic Sans MS" w:cs="Helvetica"/>
          <w:sz w:val="24"/>
          <w:szCs w:val="24"/>
          <w:lang w:val="en-MY" w:eastAsia="en-MY"/>
        </w:rPr>
      </w:pPr>
      <w:r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r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r w:rsidRPr="00582560">
        <w:rPr>
          <w:rFonts w:ascii="Comic Sans MS" w:eastAsia="Times New Roman" w:hAnsi="Comic Sans MS" w:cs="Helvetica"/>
          <w:b/>
          <w:bCs/>
          <w:noProof/>
          <w:sz w:val="24"/>
          <w:szCs w:val="24"/>
          <w:lang w:val="en-MY" w:eastAsia="en-MY"/>
        </w:rPr>
        <w:drawing>
          <wp:inline distT="0" distB="0" distL="0" distR="0">
            <wp:extent cx="2476562" cy="1419711"/>
            <wp:effectExtent l="19050" t="0" r="0" b="0"/>
            <wp:docPr id="2" name="BLOGGER_PHOTO_ID_5091055408343161154" descr="http://1.bp.blogspot.com/_p3tZb1AAObM/RqcP65ogGUI/AAAAAAAAAAU/H-EvE3v56I4/s320/262488293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1055408343161154" descr="http://1.bp.blogspot.com/_p3tZb1AAObM/RqcP65ogGUI/AAAAAAAAAAU/H-EvE3v56I4/s320/262488293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93" cy="142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60" w:rsidRDefault="00CC4E02" w:rsidP="00582560">
      <w:pPr>
        <w:spacing w:after="0" w:line="360" w:lineRule="auto"/>
        <w:jc w:val="both"/>
        <w:rPr>
          <w:rFonts w:ascii="Comic Sans MS" w:eastAsia="Times New Roman" w:hAnsi="Comic Sans MS" w:cs="Helvetica"/>
          <w:b/>
          <w:bCs/>
          <w:sz w:val="24"/>
          <w:szCs w:val="24"/>
          <w:lang w:val="en-MY" w:eastAsia="en-MY"/>
        </w:rPr>
      </w:pPr>
      <w:proofErr w:type="spellStart"/>
      <w:proofErr w:type="gram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Pada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malamnya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,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seorang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pari-pari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baik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datang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rumah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mengayunkan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tongkat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saktinya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sambil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berkata”Esok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dapat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bergerak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bercakap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seperti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manusia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biasa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.”</w:t>
      </w:r>
      <w:proofErr w:type="gramEnd"/>
    </w:p>
    <w:p w:rsidR="00582560" w:rsidRDefault="00CC4E02" w:rsidP="00582560">
      <w:pPr>
        <w:spacing w:after="0" w:line="360" w:lineRule="auto"/>
        <w:jc w:val="center"/>
        <w:rPr>
          <w:rFonts w:ascii="Comic Sans MS" w:eastAsia="Times New Roman" w:hAnsi="Comic Sans MS" w:cs="Helvetica"/>
          <w:b/>
          <w:bCs/>
          <w:sz w:val="24"/>
          <w:szCs w:val="24"/>
          <w:lang w:val="en-MY" w:eastAsia="en-MY"/>
        </w:rPr>
      </w:pPr>
      <w:r w:rsidRPr="00582560">
        <w:rPr>
          <w:rFonts w:ascii="Comic Sans MS" w:eastAsia="Times New Roman" w:hAnsi="Comic Sans MS" w:cs="Helvetica"/>
          <w:b/>
          <w:bCs/>
          <w:sz w:val="24"/>
          <w:szCs w:val="24"/>
          <w:lang w:val="en-MY" w:eastAsia="en-MY"/>
        </w:rPr>
        <w:lastRenderedPageBreak/>
        <w:br/>
      </w:r>
      <w:r w:rsidRPr="00582560">
        <w:rPr>
          <w:rFonts w:ascii="Comic Sans MS" w:eastAsia="Times New Roman" w:hAnsi="Comic Sans MS" w:cs="Helvetica"/>
          <w:b/>
          <w:bCs/>
          <w:sz w:val="24"/>
          <w:szCs w:val="24"/>
          <w:lang w:val="en-MY" w:eastAsia="en-MY"/>
        </w:rPr>
        <w:br/>
      </w:r>
      <w:r w:rsidRPr="00582560">
        <w:rPr>
          <w:rFonts w:ascii="Comic Sans MS" w:eastAsia="Times New Roman" w:hAnsi="Comic Sans MS" w:cs="Helvetica"/>
          <w:b/>
          <w:bCs/>
          <w:noProof/>
          <w:sz w:val="24"/>
          <w:szCs w:val="24"/>
          <w:lang w:val="en-MY" w:eastAsia="en-MY"/>
        </w:rPr>
        <w:drawing>
          <wp:inline distT="0" distB="0" distL="0" distR="0">
            <wp:extent cx="1869127" cy="2006919"/>
            <wp:effectExtent l="19050" t="0" r="0" b="0"/>
            <wp:docPr id="3" name="BLOGGER_PHOTO_ID_5091055962393942354" descr="http://2.bp.blogspot.com/_p3tZb1AAObM/RqcQbJogGVI/AAAAAAAAAAc/mt7OFvmHWxU/s320/265460150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1055962393942354" descr="http://2.bp.blogspot.com/_p3tZb1AAObM/RqcQbJogGVI/AAAAAAAAAAc/mt7OFvmHWxU/s320/265460150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84" cy="200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60" w:rsidRDefault="00CC4E02" w:rsidP="00582560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proofErr w:type="spellStart"/>
      <w:proofErr w:type="gram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Pada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keesokan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harinya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,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mendapati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bahawa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boleh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bergerak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bercakap.Dia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sangat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hairan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gembira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melihat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keadaan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seperti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manusia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biasa.Geppetto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terpaksa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menjual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baju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sepasang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kasutnya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membeli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buku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belajar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sekolah.Dia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ingin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menyekolahkan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Pinocchio.</w:t>
      </w:r>
      <w:proofErr w:type="gram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gram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“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Sekarang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kamu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bolehlah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belajar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seperti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budak-budak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lain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belajar,”kata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kepada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Pinocchio.Semasa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berjalan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,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Pinochio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berhenti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menyaksikan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pertunjukan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patung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.”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Mahukah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kamu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menyertai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pertunjukan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ini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?”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tanya</w:t>
      </w:r>
      <w:proofErr w:type="spellEnd"/>
      <w:proofErr w:type="gram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ketua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pertunjukan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jahat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.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Tanpa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berfikir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apa-apa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,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bersetuju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</w:p>
    <w:p w:rsidR="00582560" w:rsidRDefault="00CC4E02" w:rsidP="00582560">
      <w:pPr>
        <w:spacing w:after="0" w:line="360" w:lineRule="auto"/>
        <w:jc w:val="center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r w:rsidR="00582560" w:rsidRPr="00582560">
        <w:rPr>
          <w:rFonts w:ascii="Comic Sans MS" w:eastAsia="Times New Roman" w:hAnsi="Comic Sans MS" w:cs="Helvetica"/>
          <w:b/>
          <w:bCs/>
          <w:noProof/>
          <w:sz w:val="24"/>
          <w:szCs w:val="24"/>
          <w:lang w:val="en-MY" w:eastAsia="en-MY"/>
        </w:rPr>
        <w:drawing>
          <wp:inline distT="0" distB="0" distL="0" distR="0">
            <wp:extent cx="2593521" cy="1825228"/>
            <wp:effectExtent l="19050" t="0" r="0" b="0"/>
            <wp:docPr id="6" name="BLOGGER_PHOTO_ID_5091056525034658146" descr="http://1.bp.blogspot.com/_p3tZb1AAObM/RqcQ75ogGWI/AAAAAAAAAAk/Ysnck1ym0Kw/s320/28675654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1056525034658146" descr="http://1.bp.blogspot.com/_p3tZb1AAObM/RqcQ75ogGWI/AAAAAAAAAAk/Ysnck1ym0Kw/s320/28675654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6" cy="18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</w:p>
    <w:p w:rsidR="00582560" w:rsidRDefault="00CC4E02" w:rsidP="00582560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Ketua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pertunjukan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patung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pun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mengunci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dalam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 </w:t>
      </w:r>
      <w:r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sangkar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kecil.Pinocchio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berasa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takut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ingin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pangkuan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lastRenderedPageBreak/>
        <w:t>Geppetto.Tanpa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disangka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,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datanglah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seorang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baik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membebaskan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dari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sangkar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kecil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itu.Pinocchio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berasa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sangat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gembira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.”</w:t>
      </w:r>
      <w:proofErr w:type="spellStart"/>
      <w:proofErr w:type="gram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terus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pergi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singgah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mana-mana,”kata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Pinocchio.</w:t>
      </w:r>
      <w:proofErr w:type="gramEnd"/>
    </w:p>
    <w:p w:rsidR="00582560" w:rsidRDefault="00582560" w:rsidP="00582560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  <w:proofErr w:type="spellStart"/>
      <w:proofErr w:type="gram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Semasa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dalam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perjalanan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terserempak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seekor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musang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jahat.Dia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menceritakan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tentang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sebuah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indah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iaitu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Ria.Pinocchio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terlupa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menukarkan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bukunya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tiket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.”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Kamu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hendak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pergi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mana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?”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tanya</w:t>
      </w:r>
      <w:proofErr w:type="spellEnd"/>
      <w:proofErr w:type="gram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pari-pari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kepada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Pinocchio.”</w:t>
      </w:r>
      <w:proofErr w:type="spellStart"/>
      <w:proofErr w:type="gram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hendah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sekolah,”Pinocchio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berbohong.Tiba-tiba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hidung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menjadi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panjang.Dia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berasa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menyesal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berbohong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pari-pari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telah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menyelamatkannya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  <w:proofErr w:type="gramEnd"/>
    </w:p>
    <w:p w:rsidR="00582560" w:rsidRDefault="00CC4E02" w:rsidP="00582560">
      <w:pPr>
        <w:spacing w:after="0" w:line="360" w:lineRule="auto"/>
        <w:jc w:val="center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  <w:r w:rsidR="00582560" w:rsidRPr="00582560">
        <w:rPr>
          <w:rFonts w:ascii="Comic Sans MS" w:eastAsia="Times New Roman" w:hAnsi="Comic Sans MS" w:cs="Helvetica"/>
          <w:b/>
          <w:bCs/>
          <w:noProof/>
          <w:sz w:val="24"/>
          <w:szCs w:val="24"/>
          <w:lang w:val="en-MY" w:eastAsia="en-MY"/>
        </w:rPr>
        <w:drawing>
          <wp:inline distT="0" distB="0" distL="0" distR="0">
            <wp:extent cx="2724150" cy="2826124"/>
            <wp:effectExtent l="19050" t="0" r="0" b="0"/>
            <wp:docPr id="7" name="BLOGGER_PHOTO_ID_5091057341078444402" descr="http://3.bp.blogspot.com/_p3tZb1AAObM/RqcRrZogGXI/AAAAAAAAAAs/xEHnE7lF_3A/s320/untitled1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1057341078444402" descr="http://3.bp.blogspot.com/_p3tZb1AAObM/RqcRrZogGXI/AAAAAAAAAAs/xEHnE7lF_3A/s320/untitled1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85" cy="282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60" w:rsidRDefault="00CC4E02" w:rsidP="00582560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Pari-pari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kasihan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melihat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.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meminta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seekor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burung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 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mematuk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hidung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supaya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menjadi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pendek.Pinocchio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berjanji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kepada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pari-pari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bahawa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berbohong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lagi.Dia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terus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pergi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sekolah.Di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sekolah,Pinocchio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mengajak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kawannya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Ria,Dia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juga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lastRenderedPageBreak/>
        <w:t>memberitahu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tentang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keadaan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sana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seperti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diberitahu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oleh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musang.Kawan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bersetuju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itu.Pinocchio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kawannya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segera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kapal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belayar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Ria.Setelah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tiba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kawannya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telah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bertukar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bentuk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menjadi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seekor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keldai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disuruh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membuat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kerja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berat</w:t>
      </w:r>
      <w:proofErr w:type="spellEnd"/>
      <w:r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</w:p>
    <w:p w:rsidR="00CC4E02" w:rsidRPr="00582560" w:rsidRDefault="00582560" w:rsidP="00582560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-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pari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muncul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lagi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membantu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menukarnya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rupa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asal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.Pinocchio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segera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meninggalkan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pulau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itu.Dia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duduk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sisir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pantai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ingin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bertemu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Geppetto.Tiba-tiba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melihat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kelibat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sedang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mengayuh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sampan.Semasa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sedang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mengayuh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sampan,seekor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muncul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dari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belakang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menelan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bersama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sampannya.Pinocchio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berenang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sekuat-kuat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hatinya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menyelamtkan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Geppetto.Apabila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hampir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itu,ikan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membuka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mulutnya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luas.Pinocchio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berenang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masuk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dalam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mulut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  <w:r w:rsidR="00CC4E02"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r w:rsidR="00CC4E02" w:rsidRPr="00582560">
        <w:rPr>
          <w:rFonts w:ascii="Comic Sans MS" w:eastAsia="Times New Roman" w:hAnsi="Comic Sans MS" w:cs="Helvetica"/>
          <w:sz w:val="24"/>
          <w:szCs w:val="24"/>
          <w:lang w:val="en-MY" w:eastAsia="en-MY"/>
        </w:rPr>
        <w:br/>
      </w:r>
      <w:proofErr w:type="gram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berjumpa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Geppetto.Mereka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berasa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gembira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dapat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bertemu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lagi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."</w:t>
      </w:r>
      <w:proofErr w:type="gram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Mari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kita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kumpulkan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kayu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api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bakarnya,"kata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kepada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Pinocchio.Asap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api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membuatkan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ikan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paus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membuka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mulutnya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lalu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pun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keluar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dari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situ.Pinocchio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berenang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hingga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persisiran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pantai.Mereka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amat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letih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lalu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tertidur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situ.Apabila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bangun,Geppetto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mendapati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bahawa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Pinocchio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telah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berubah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menjadi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manusia.Dia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sangat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gembira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impiannya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memiliki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anak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sudah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tercapai</w:t>
      </w:r>
      <w:proofErr w:type="spellEnd"/>
      <w:r w:rsidR="00CC4E02" w:rsidRPr="00582560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</w:p>
    <w:p w:rsidR="004A664B" w:rsidRPr="00582560" w:rsidRDefault="004A664B" w:rsidP="00582560">
      <w:pPr>
        <w:spacing w:line="360" w:lineRule="auto"/>
        <w:jc w:val="both"/>
        <w:rPr>
          <w:rFonts w:ascii="Comic Sans MS" w:hAnsi="Comic Sans MS"/>
        </w:rPr>
      </w:pPr>
    </w:p>
    <w:p w:rsidR="00CC4E02" w:rsidRPr="00582560" w:rsidRDefault="00D604C5" w:rsidP="00582560">
      <w:pPr>
        <w:spacing w:line="360" w:lineRule="auto"/>
        <w:jc w:val="both"/>
        <w:rPr>
          <w:rFonts w:ascii="Comic Sans MS" w:hAnsi="Comic Sans MS"/>
        </w:rPr>
      </w:pPr>
      <w:hyperlink r:id="rId14" w:history="1">
        <w:r w:rsidR="00CC4E02" w:rsidRPr="00582560">
          <w:rPr>
            <w:rStyle w:val="Hyperlink"/>
            <w:rFonts w:ascii="Comic Sans MS" w:hAnsi="Comic Sans MS"/>
            <w:color w:val="auto"/>
          </w:rPr>
          <w:t>http://ceritakanak2.blogspot.com/2007/07/pinocchio.html</w:t>
        </w:r>
      </w:hyperlink>
    </w:p>
    <w:sectPr w:rsidR="00CC4E02" w:rsidRPr="00582560" w:rsidSect="004A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C4E02"/>
    <w:rsid w:val="004A664B"/>
    <w:rsid w:val="00582560"/>
    <w:rsid w:val="00CC4E02"/>
    <w:rsid w:val="00D6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4B"/>
    <w:rPr>
      <w:lang w:val="ms-MY"/>
    </w:rPr>
  </w:style>
  <w:style w:type="paragraph" w:styleId="Heading3">
    <w:name w:val="heading 3"/>
    <w:basedOn w:val="Normal"/>
    <w:link w:val="Heading3Char"/>
    <w:uiPriority w:val="9"/>
    <w:qFormat/>
    <w:rsid w:val="00CC4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E02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Strong">
    <w:name w:val="Strong"/>
    <w:basedOn w:val="DefaultParagraphFont"/>
    <w:uiPriority w:val="22"/>
    <w:qFormat/>
    <w:rsid w:val="00CC4E02"/>
    <w:rPr>
      <w:b/>
      <w:bCs/>
    </w:rPr>
  </w:style>
  <w:style w:type="character" w:customStyle="1" w:styleId="apple-converted-space">
    <w:name w:val="apple-converted-space"/>
    <w:basedOn w:val="DefaultParagraphFont"/>
    <w:rsid w:val="00CC4E02"/>
  </w:style>
  <w:style w:type="paragraph" w:styleId="BalloonText">
    <w:name w:val="Balloon Text"/>
    <w:basedOn w:val="Normal"/>
    <w:link w:val="BalloonTextChar"/>
    <w:uiPriority w:val="99"/>
    <w:semiHidden/>
    <w:unhideWhenUsed/>
    <w:rsid w:val="00CC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02"/>
    <w:rPr>
      <w:rFonts w:ascii="Tahoma" w:hAnsi="Tahoma" w:cs="Tahoma"/>
      <w:sz w:val="16"/>
      <w:szCs w:val="16"/>
      <w:lang w:val="ms-MY"/>
    </w:rPr>
  </w:style>
  <w:style w:type="character" w:styleId="Hyperlink">
    <w:name w:val="Hyperlink"/>
    <w:basedOn w:val="DefaultParagraphFont"/>
    <w:uiPriority w:val="99"/>
    <w:semiHidden/>
    <w:unhideWhenUsed/>
    <w:rsid w:val="00CC4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p3tZb1AAObM/RqcQbJogGVI/AAAAAAAAAAc/mt7OFvmHWxU/s1600-h/265460150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3.bp.blogspot.com/_p3tZb1AAObM/RqcRrZogGXI/AAAAAAAAAAs/xEHnE7lF_3A/s1600-h/untitled1.bm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.bp.blogspot.com/_p3tZb1AAObM/RqcP65ogGUI/AAAAAAAAAAU/H-EvE3v56I4/s1600-h/262488293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1.bp.blogspot.com/_p3tZb1AAObM/RqcQ75ogGWI/AAAAAAAAAAk/Ysnck1ym0Kw/s1600-h/2867565450.jpg" TargetMode="External"/><Relationship Id="rId4" Type="http://schemas.openxmlformats.org/officeDocument/2006/relationships/hyperlink" Target="http://3.bp.blogspot.com/_p3tZb1AAObM/RqcPnZogGTI/AAAAAAAAAAM/ry9a5YAGXKE/s1600-h/373387718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eritakanak2.blogspot.com/2007/07/pinocch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2012-03-07T02:49:00Z</dcterms:created>
  <dcterms:modified xsi:type="dcterms:W3CDTF">2012-03-07T21:24:00Z</dcterms:modified>
</cp:coreProperties>
</file>